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E7A2E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附件2：</w:t>
      </w:r>
    </w:p>
    <w:p w14:paraId="1818BC6B">
      <w:pPr>
        <w:jc w:val="center"/>
        <w:rPr>
          <w:rFonts w:hint="eastAsia"/>
          <w:sz w:val="24"/>
          <w:szCs w:val="28"/>
        </w:rPr>
      </w:pPr>
      <w:bookmarkStart w:id="0" w:name="_GoBack"/>
      <w:r>
        <w:rPr>
          <w:rFonts w:hint="eastAsia"/>
          <w:b/>
          <w:bCs/>
          <w:sz w:val="32"/>
          <w:szCs w:val="36"/>
        </w:rPr>
        <w:t>首届“好防水适配好房子”解决方案评价申报表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24"/>
        <w:gridCol w:w="258"/>
        <w:gridCol w:w="2504"/>
        <w:gridCol w:w="1134"/>
        <w:gridCol w:w="2402"/>
      </w:tblGrid>
      <w:tr w14:paraId="7088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shd w:val="clear" w:color="auto" w:fill="auto"/>
          </w:tcPr>
          <w:p w14:paraId="31DB18E9"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一、基本信息</w:t>
            </w:r>
          </w:p>
        </w:tc>
      </w:tr>
      <w:tr w14:paraId="6A04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2ED917E2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申报单位</w:t>
            </w:r>
          </w:p>
        </w:tc>
        <w:tc>
          <w:tcPr>
            <w:tcW w:w="7222" w:type="dxa"/>
            <w:gridSpan w:val="5"/>
            <w:shd w:val="clear" w:color="auto" w:fill="auto"/>
          </w:tcPr>
          <w:p w14:paraId="0A053437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名称（盖章）</w:t>
            </w:r>
          </w:p>
        </w:tc>
      </w:tr>
      <w:tr w14:paraId="7CE7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30116EC4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地址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0D642BDF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3EA65A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</w:t>
            </w:r>
          </w:p>
        </w:tc>
        <w:tc>
          <w:tcPr>
            <w:tcW w:w="2402" w:type="dxa"/>
            <w:shd w:val="clear" w:color="auto" w:fill="auto"/>
          </w:tcPr>
          <w:p w14:paraId="088F3592">
            <w:pPr>
              <w:rPr>
                <w:rFonts w:hint="eastAsia"/>
                <w:sz w:val="24"/>
                <w:szCs w:val="28"/>
              </w:rPr>
            </w:pPr>
          </w:p>
        </w:tc>
      </w:tr>
      <w:tr w14:paraId="6DA2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20AD71A3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CBBB20D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37F576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2402" w:type="dxa"/>
            <w:shd w:val="clear" w:color="auto" w:fill="auto"/>
          </w:tcPr>
          <w:p w14:paraId="3C7A4448">
            <w:pPr>
              <w:rPr>
                <w:rFonts w:hint="eastAsia"/>
                <w:sz w:val="24"/>
                <w:szCs w:val="28"/>
              </w:rPr>
            </w:pPr>
          </w:p>
        </w:tc>
      </w:tr>
      <w:tr w14:paraId="4EDF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247CC529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近三年企业营业收入</w:t>
            </w:r>
          </w:p>
        </w:tc>
        <w:tc>
          <w:tcPr>
            <w:tcW w:w="7222" w:type="dxa"/>
            <w:gridSpan w:val="5"/>
            <w:shd w:val="clear" w:color="auto" w:fill="auto"/>
          </w:tcPr>
          <w:p w14:paraId="313F2C0D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2022年（        ）万元</w:t>
            </w:r>
          </w:p>
          <w:p w14:paraId="653CC5A7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2023年（        ）万元</w:t>
            </w:r>
          </w:p>
          <w:p w14:paraId="28BBFCD6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2024年（        ）万元</w:t>
            </w:r>
          </w:p>
        </w:tc>
      </w:tr>
      <w:tr w14:paraId="3528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 w14:paraId="38B5D85C"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二、方案内容</w:t>
            </w:r>
          </w:p>
        </w:tc>
      </w:tr>
      <w:tr w14:paraId="5AFC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38" w:type="dxa"/>
            <w:vAlign w:val="center"/>
          </w:tcPr>
          <w:p w14:paraId="1FAAF304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方案名称</w:t>
            </w:r>
          </w:p>
        </w:tc>
        <w:tc>
          <w:tcPr>
            <w:tcW w:w="7222" w:type="dxa"/>
            <w:gridSpan w:val="5"/>
            <w:vAlign w:val="center"/>
          </w:tcPr>
          <w:p w14:paraId="77AAD83C">
            <w:pPr>
              <w:rPr>
                <w:rFonts w:hint="eastAsia"/>
                <w:sz w:val="24"/>
                <w:szCs w:val="28"/>
              </w:rPr>
            </w:pPr>
          </w:p>
        </w:tc>
      </w:tr>
      <w:tr w14:paraId="352C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 w14:paraId="49AEE986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方案适用范围</w:t>
            </w:r>
          </w:p>
        </w:tc>
        <w:tc>
          <w:tcPr>
            <w:tcW w:w="7222" w:type="dxa"/>
            <w:gridSpan w:val="5"/>
            <w:vAlign w:val="center"/>
          </w:tcPr>
          <w:p w14:paraId="085FEADF">
            <w:pPr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新建建筑：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新建商品房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保障房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农房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其他（单选）</w:t>
            </w:r>
          </w:p>
          <w:p w14:paraId="257BD3D7">
            <w:pPr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既有建筑：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城中村改造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既有建筑维修改造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其他（单选）</w:t>
            </w:r>
          </w:p>
        </w:tc>
      </w:tr>
      <w:tr w14:paraId="7A59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38" w:type="dxa"/>
            <w:vAlign w:val="center"/>
          </w:tcPr>
          <w:p w14:paraId="42311771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方案适用部位</w:t>
            </w:r>
          </w:p>
        </w:tc>
        <w:tc>
          <w:tcPr>
            <w:tcW w:w="7222" w:type="dxa"/>
            <w:gridSpan w:val="5"/>
            <w:vAlign w:val="center"/>
          </w:tcPr>
          <w:p w14:paraId="18846294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地下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屋面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室内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外墙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蓄水工程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其他（单选）</w:t>
            </w:r>
          </w:p>
        </w:tc>
      </w:tr>
      <w:tr w14:paraId="3EAF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38" w:type="dxa"/>
            <w:vAlign w:val="center"/>
          </w:tcPr>
          <w:p w14:paraId="0AF067A9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方案助力实现</w:t>
            </w:r>
          </w:p>
        </w:tc>
        <w:tc>
          <w:tcPr>
            <w:tcW w:w="7222" w:type="dxa"/>
            <w:gridSpan w:val="5"/>
            <w:vAlign w:val="center"/>
          </w:tcPr>
          <w:p w14:paraId="36EFA46A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安全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舒适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绿色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智慧（可多选）</w:t>
            </w:r>
          </w:p>
        </w:tc>
      </w:tr>
      <w:tr w14:paraId="13EF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838" w:type="dxa"/>
            <w:vAlign w:val="center"/>
          </w:tcPr>
          <w:p w14:paraId="2810E2BC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方案概述</w:t>
            </w:r>
          </w:p>
        </w:tc>
        <w:tc>
          <w:tcPr>
            <w:tcW w:w="7222" w:type="dxa"/>
            <w:gridSpan w:val="5"/>
          </w:tcPr>
          <w:p w14:paraId="66B49AE7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（简述解决方案的主要内容（如涉及构造，建议配图表达），适用场景，1000字以内）</w:t>
            </w:r>
          </w:p>
        </w:tc>
      </w:tr>
      <w:tr w14:paraId="2A3D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838" w:type="dxa"/>
            <w:vAlign w:val="center"/>
          </w:tcPr>
          <w:p w14:paraId="7175743D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方案特点</w:t>
            </w:r>
          </w:p>
        </w:tc>
        <w:tc>
          <w:tcPr>
            <w:tcW w:w="7222" w:type="dxa"/>
            <w:gridSpan w:val="5"/>
          </w:tcPr>
          <w:p w14:paraId="39EAF6A0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（简述解决方案在材料（机具）、设计、施工、服务等方面的亮点，如何助力实现“好房子”的“安全、舒适、绿色、智慧”四大功能或其中一项功能，1000字以内）</w:t>
            </w:r>
          </w:p>
        </w:tc>
      </w:tr>
      <w:tr w14:paraId="0DD4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 w14:paraId="414B888F"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三、证明材料清单（可选）</w:t>
            </w:r>
          </w:p>
        </w:tc>
      </w:tr>
      <w:tr w14:paraId="0EF0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gridSpan w:val="2"/>
          </w:tcPr>
          <w:p w14:paraId="5122971B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用户证明</w:t>
            </w:r>
          </w:p>
        </w:tc>
        <w:tc>
          <w:tcPr>
            <w:tcW w:w="2762" w:type="dxa"/>
            <w:gridSpan w:val="2"/>
          </w:tcPr>
          <w:p w14:paraId="56C413A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提供     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未提供</w:t>
            </w:r>
          </w:p>
        </w:tc>
        <w:tc>
          <w:tcPr>
            <w:tcW w:w="3536" w:type="dxa"/>
            <w:gridSpan w:val="2"/>
          </w:tcPr>
          <w:p w14:paraId="04B249C2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      ）份</w:t>
            </w:r>
          </w:p>
        </w:tc>
      </w:tr>
      <w:tr w14:paraId="0F3C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gridSpan w:val="2"/>
          </w:tcPr>
          <w:p w14:paraId="7AAAD694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科技成果评估证书</w:t>
            </w:r>
          </w:p>
        </w:tc>
        <w:tc>
          <w:tcPr>
            <w:tcW w:w="2762" w:type="dxa"/>
            <w:gridSpan w:val="2"/>
          </w:tcPr>
          <w:p w14:paraId="5EE74D88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提供     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未提供</w:t>
            </w:r>
          </w:p>
        </w:tc>
        <w:tc>
          <w:tcPr>
            <w:tcW w:w="3536" w:type="dxa"/>
            <w:gridSpan w:val="2"/>
          </w:tcPr>
          <w:p w14:paraId="221E9170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      ）份</w:t>
            </w:r>
          </w:p>
        </w:tc>
      </w:tr>
      <w:tr w14:paraId="3610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gridSpan w:val="2"/>
          </w:tcPr>
          <w:p w14:paraId="79948471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专利证书</w:t>
            </w:r>
          </w:p>
        </w:tc>
        <w:tc>
          <w:tcPr>
            <w:tcW w:w="2762" w:type="dxa"/>
            <w:gridSpan w:val="2"/>
          </w:tcPr>
          <w:p w14:paraId="683C61BB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提供     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未提供</w:t>
            </w:r>
          </w:p>
        </w:tc>
        <w:tc>
          <w:tcPr>
            <w:tcW w:w="3536" w:type="dxa"/>
            <w:gridSpan w:val="2"/>
          </w:tcPr>
          <w:p w14:paraId="6EE33BEC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      ）份</w:t>
            </w:r>
          </w:p>
        </w:tc>
      </w:tr>
      <w:tr w14:paraId="0904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gridSpan w:val="2"/>
          </w:tcPr>
          <w:p w14:paraId="1CFC2C5F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企业标准</w:t>
            </w:r>
          </w:p>
        </w:tc>
        <w:tc>
          <w:tcPr>
            <w:tcW w:w="2762" w:type="dxa"/>
            <w:gridSpan w:val="2"/>
          </w:tcPr>
          <w:p w14:paraId="306E3818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提供     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未提供</w:t>
            </w:r>
          </w:p>
        </w:tc>
        <w:tc>
          <w:tcPr>
            <w:tcW w:w="3536" w:type="dxa"/>
            <w:gridSpan w:val="2"/>
          </w:tcPr>
          <w:p w14:paraId="2884B38C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      ）份</w:t>
            </w:r>
          </w:p>
        </w:tc>
      </w:tr>
      <w:tr w14:paraId="5B80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gridSpan w:val="2"/>
          </w:tcPr>
          <w:p w14:paraId="0F769E3A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检测报告</w:t>
            </w:r>
          </w:p>
        </w:tc>
        <w:tc>
          <w:tcPr>
            <w:tcW w:w="2762" w:type="dxa"/>
            <w:gridSpan w:val="2"/>
          </w:tcPr>
          <w:p w14:paraId="0F339403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 xml:space="preserve">提供     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未提供</w:t>
            </w:r>
          </w:p>
        </w:tc>
        <w:tc>
          <w:tcPr>
            <w:tcW w:w="3536" w:type="dxa"/>
            <w:gridSpan w:val="2"/>
          </w:tcPr>
          <w:p w14:paraId="38ED9032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      ）份</w:t>
            </w:r>
          </w:p>
        </w:tc>
      </w:tr>
      <w:tr w14:paraId="2179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 w14:paraId="1A08B9FF">
            <w:pPr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四、初评结果（申报时无需填写）</w:t>
            </w:r>
          </w:p>
        </w:tc>
      </w:tr>
      <w:tr w14:paraId="17C4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3"/>
          </w:tcPr>
          <w:p w14:paraId="12A50295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评价项目</w:t>
            </w:r>
          </w:p>
        </w:tc>
        <w:tc>
          <w:tcPr>
            <w:tcW w:w="3638" w:type="dxa"/>
            <w:gridSpan w:val="2"/>
          </w:tcPr>
          <w:p w14:paraId="1B82C1AF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满分</w:t>
            </w:r>
          </w:p>
        </w:tc>
        <w:tc>
          <w:tcPr>
            <w:tcW w:w="2402" w:type="dxa"/>
          </w:tcPr>
          <w:p w14:paraId="3C3947CF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得分</w:t>
            </w:r>
          </w:p>
        </w:tc>
      </w:tr>
      <w:tr w14:paraId="1FBB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3"/>
          </w:tcPr>
          <w:p w14:paraId="276702B7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资料完整性</w:t>
            </w:r>
          </w:p>
        </w:tc>
        <w:tc>
          <w:tcPr>
            <w:tcW w:w="3638" w:type="dxa"/>
            <w:gridSpan w:val="2"/>
          </w:tcPr>
          <w:p w14:paraId="604BF093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</w:p>
        </w:tc>
        <w:tc>
          <w:tcPr>
            <w:tcW w:w="2402" w:type="dxa"/>
          </w:tcPr>
          <w:p w14:paraId="692E28B5">
            <w:pPr>
              <w:rPr>
                <w:rFonts w:hint="eastAsia"/>
                <w:sz w:val="24"/>
                <w:szCs w:val="28"/>
              </w:rPr>
            </w:pPr>
          </w:p>
        </w:tc>
      </w:tr>
      <w:tr w14:paraId="10BD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3"/>
          </w:tcPr>
          <w:p w14:paraId="4461257C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内容合规性</w:t>
            </w:r>
          </w:p>
        </w:tc>
        <w:tc>
          <w:tcPr>
            <w:tcW w:w="3638" w:type="dxa"/>
            <w:gridSpan w:val="2"/>
          </w:tcPr>
          <w:p w14:paraId="6B86AF11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30</w:t>
            </w:r>
          </w:p>
        </w:tc>
        <w:tc>
          <w:tcPr>
            <w:tcW w:w="2402" w:type="dxa"/>
          </w:tcPr>
          <w:p w14:paraId="4DC3F4DC">
            <w:pPr>
              <w:rPr>
                <w:rFonts w:hint="eastAsia"/>
                <w:sz w:val="24"/>
                <w:szCs w:val="28"/>
              </w:rPr>
            </w:pPr>
          </w:p>
        </w:tc>
      </w:tr>
      <w:tr w14:paraId="02E7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3"/>
          </w:tcPr>
          <w:p w14:paraId="2CF7CED2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方案可行性</w:t>
            </w:r>
          </w:p>
        </w:tc>
        <w:tc>
          <w:tcPr>
            <w:tcW w:w="3638" w:type="dxa"/>
            <w:gridSpan w:val="2"/>
          </w:tcPr>
          <w:p w14:paraId="7BC951F4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</w:t>
            </w:r>
          </w:p>
        </w:tc>
        <w:tc>
          <w:tcPr>
            <w:tcW w:w="2402" w:type="dxa"/>
          </w:tcPr>
          <w:p w14:paraId="0DE94C09">
            <w:pPr>
              <w:rPr>
                <w:rFonts w:hint="eastAsia"/>
                <w:sz w:val="24"/>
                <w:szCs w:val="28"/>
              </w:rPr>
            </w:pPr>
          </w:p>
        </w:tc>
      </w:tr>
      <w:tr w14:paraId="1C28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3"/>
          </w:tcPr>
          <w:p w14:paraId="5523478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合计</w:t>
            </w:r>
          </w:p>
        </w:tc>
        <w:tc>
          <w:tcPr>
            <w:tcW w:w="3638" w:type="dxa"/>
            <w:gridSpan w:val="2"/>
          </w:tcPr>
          <w:p w14:paraId="3FAA3659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100</w:t>
            </w:r>
          </w:p>
        </w:tc>
        <w:tc>
          <w:tcPr>
            <w:tcW w:w="2402" w:type="dxa"/>
          </w:tcPr>
          <w:p w14:paraId="674E37D9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5575B2F4">
      <w:pPr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注：请于</w:t>
      </w:r>
      <w:r>
        <w:rPr>
          <w:rFonts w:hint="eastAsia"/>
          <w:b/>
          <w:bCs/>
          <w:sz w:val="24"/>
          <w:szCs w:val="28"/>
        </w:rPr>
        <w:t>2025年9月30日</w:t>
      </w:r>
      <w:r>
        <w:rPr>
          <w:rFonts w:hint="eastAsia"/>
          <w:sz w:val="24"/>
          <w:szCs w:val="28"/>
        </w:rPr>
        <w:t>之前将《申报表》及相关附件材料纸质版本快递至：北京市丰台区广安路9号国投财富广场1号楼12A，李楠，130 0123 3961。</w:t>
      </w:r>
    </w:p>
    <w:p w14:paraId="5CE2F8D6">
      <w:pPr>
        <w:rPr>
          <w:rFonts w:hint="eastAsia"/>
          <w:sz w:val="24"/>
          <w:szCs w:val="28"/>
        </w:rPr>
      </w:pPr>
    </w:p>
    <w:p w14:paraId="52DF09F5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50642"/>
    <w:rsid w:val="0805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2025-07-16T02:10:00Z</dcterms:created>
  <dc:creator>陈晓玲 。</dc:creator>
  <cp:lastModifiedBy>陈晓玲 。</cp:lastModifiedBy>
  <dcterms:modified xsi:type="dcterms:W3CDTF">2025-07-16T02:10:43Z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43FEF5B0E09D4AB2A509F327DBF52A86_11</vt:lpwstr>
  </property>
  <property fmtid="{D5CDD505-2E9C-101B-9397-08002B2CF9AE}" pid="4" name="KSOTemplateDocerSaveRecord">
    <vt:lpwstr>eyJoZGlkIjoiMDFhZGJiZGIyYzA2MGRhMzBjNWNkZjVjZjc4NjU5NGYiLCJ1c2VySWQiOiIyNzUzNjg1NzcifQ==</vt:lpwstr>
  </property>
</Properties>
</file>